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32E" w:rsidRDefault="00BE132E" w:rsidP="00BE132E">
      <w:pPr>
        <w:jc w:val="center"/>
        <w:rPr>
          <w:b/>
          <w:sz w:val="36"/>
          <w:szCs w:val="36"/>
        </w:rPr>
      </w:pPr>
      <w:r>
        <w:rPr>
          <w:b/>
          <w:sz w:val="36"/>
          <w:szCs w:val="36"/>
        </w:rPr>
        <w:t>LAURA MARCELA CARRASQUILLA QUIÑONEZ</w:t>
      </w:r>
    </w:p>
    <w:p w:rsidR="00BE132E" w:rsidRDefault="00BE132E" w:rsidP="00BE132E">
      <w:pPr>
        <w:jc w:val="center"/>
        <w:rPr>
          <w:b/>
          <w:sz w:val="36"/>
          <w:szCs w:val="36"/>
        </w:rPr>
      </w:pPr>
      <w:r>
        <w:rPr>
          <w:b/>
          <w:sz w:val="36"/>
          <w:szCs w:val="36"/>
        </w:rPr>
        <w:t>11°2</w:t>
      </w:r>
    </w:p>
    <w:p w:rsidR="00BE132E" w:rsidRDefault="00BE132E" w:rsidP="00BE132E">
      <w:pPr>
        <w:jc w:val="center"/>
        <w:rPr>
          <w:b/>
          <w:sz w:val="36"/>
          <w:szCs w:val="36"/>
        </w:rPr>
      </w:pPr>
    </w:p>
    <w:p w:rsidR="00BE132E" w:rsidRDefault="00BE132E" w:rsidP="00BE132E">
      <w:pPr>
        <w:jc w:val="center"/>
        <w:rPr>
          <w:b/>
          <w:sz w:val="36"/>
          <w:szCs w:val="36"/>
        </w:rPr>
      </w:pPr>
    </w:p>
    <w:p w:rsidR="00E95A32" w:rsidRPr="00F8327B" w:rsidRDefault="00E95A32" w:rsidP="00BE132E">
      <w:pPr>
        <w:jc w:val="center"/>
        <w:rPr>
          <w:sz w:val="28"/>
          <w:szCs w:val="28"/>
        </w:rPr>
      </w:pPr>
      <w:bookmarkStart w:id="0" w:name="_GoBack"/>
      <w:bookmarkEnd w:id="0"/>
      <w:r w:rsidRPr="00BE132E">
        <w:rPr>
          <w:b/>
          <w:color w:val="FF0000"/>
          <w:sz w:val="48"/>
          <w:szCs w:val="32"/>
        </w:rPr>
        <w:t>Ofimática</w:t>
      </w:r>
      <w:r>
        <w:rPr>
          <w:b/>
          <w:sz w:val="24"/>
          <w:szCs w:val="24"/>
        </w:rPr>
        <w:br/>
      </w:r>
      <w:r w:rsidRPr="00F8327B">
        <w:rPr>
          <w:sz w:val="28"/>
          <w:szCs w:val="28"/>
        </w:rPr>
        <w:t>La ofimática es el conjunto de técnicas, aplicaciones y herramientas informáticas utilizadas en las funciones ofimáticas para optimizar, automatizar y mejorar los procedimientos o tareas relacionadas.</w:t>
      </w:r>
    </w:p>
    <w:p w:rsidR="00E95A32" w:rsidRPr="00F8327B" w:rsidRDefault="00E95A32" w:rsidP="00BE132E">
      <w:pPr>
        <w:rPr>
          <w:sz w:val="28"/>
          <w:szCs w:val="28"/>
        </w:rPr>
      </w:pPr>
      <w:r w:rsidRPr="00F8327B">
        <w:rPr>
          <w:sz w:val="28"/>
          <w:szCs w:val="28"/>
        </w:rPr>
        <w:t>Las herramientas ofimáticas le permiten diseñar, crear, manipular, transmitir y almacenar la información que necesita en una oficina. Ahora es esencial que estén conectados a una red local y/o a Internet.</w:t>
      </w:r>
    </w:p>
    <w:p w:rsidR="00A1030C" w:rsidRPr="00F8327B" w:rsidRDefault="00E95A32" w:rsidP="00BE132E">
      <w:pPr>
        <w:rPr>
          <w:sz w:val="28"/>
          <w:szCs w:val="28"/>
        </w:rPr>
      </w:pPr>
      <w:r w:rsidRPr="00F8327B">
        <w:rPr>
          <w:sz w:val="28"/>
          <w:szCs w:val="28"/>
        </w:rPr>
        <w:t>La ofimática comenzó a desarrollarse en la década de 1970, con la masificación de los equipos ofimáticos, que comenzaron a incluir microprocesadores, y los métodos y herramientas fueron sustituidos por otros más modernos. Por ejemplo, la máquina de escribir es dejada atrás y reemplazada por las computadoras y sus procesadores de texto e incluso por el dictado automático de voz.</w:t>
      </w:r>
      <w:r w:rsidRPr="00F8327B">
        <w:rPr>
          <w:sz w:val="28"/>
          <w:szCs w:val="28"/>
        </w:rPr>
        <w:br/>
        <w:t>Procesamiento de textos: Ver Procesador de texto.</w:t>
      </w:r>
      <w:r w:rsidRPr="00F8327B">
        <w:rPr>
          <w:sz w:val="28"/>
          <w:szCs w:val="28"/>
        </w:rPr>
        <w:br/>
      </w:r>
      <w:r w:rsidRPr="00F8327B">
        <w:rPr>
          <w:b/>
          <w:sz w:val="28"/>
          <w:szCs w:val="28"/>
        </w:rPr>
        <w:t>Sus herramientas son:</w:t>
      </w:r>
      <w:r w:rsidRPr="00F8327B">
        <w:rPr>
          <w:sz w:val="28"/>
          <w:szCs w:val="28"/>
        </w:rPr>
        <w:br/>
        <w:t>-Hoja de cálculo</w:t>
      </w:r>
      <w:r w:rsidRPr="00F8327B">
        <w:rPr>
          <w:sz w:val="28"/>
          <w:szCs w:val="28"/>
        </w:rPr>
        <w:br/>
        <w:t>-Herramientas de presentación multimedia.</w:t>
      </w:r>
      <w:r w:rsidRPr="00F8327B">
        <w:rPr>
          <w:sz w:val="28"/>
          <w:szCs w:val="28"/>
        </w:rPr>
        <w:br/>
        <w:t>-Base de datos.</w:t>
      </w:r>
      <w:r w:rsidRPr="00F8327B">
        <w:rPr>
          <w:sz w:val="28"/>
          <w:szCs w:val="28"/>
        </w:rPr>
        <w:br/>
        <w:t>-Utilidades: agendas, calculadoras, etc.</w:t>
      </w:r>
      <w:r w:rsidR="00F8327B" w:rsidRPr="00F8327B">
        <w:rPr>
          <w:sz w:val="28"/>
          <w:szCs w:val="28"/>
        </w:rPr>
        <w:br/>
        <w:t>-</w:t>
      </w:r>
      <w:r w:rsidRPr="00F8327B">
        <w:rPr>
          <w:sz w:val="28"/>
          <w:szCs w:val="28"/>
        </w:rPr>
        <w:t>Programas de e-mail, correo de voz, mensajeros.</w:t>
      </w:r>
      <w:r w:rsidR="00F8327B" w:rsidRPr="00F8327B">
        <w:rPr>
          <w:sz w:val="28"/>
          <w:szCs w:val="28"/>
        </w:rPr>
        <w:br/>
        <w:t>-</w:t>
      </w:r>
      <w:r w:rsidRPr="00F8327B">
        <w:rPr>
          <w:sz w:val="28"/>
          <w:szCs w:val="28"/>
        </w:rPr>
        <w:t>Herramientas de reconocimiento de voz.</w:t>
      </w:r>
      <w:r w:rsidR="00F8327B" w:rsidRPr="00F8327B">
        <w:rPr>
          <w:sz w:val="28"/>
          <w:szCs w:val="28"/>
        </w:rPr>
        <w:br/>
        <w:t>-</w:t>
      </w:r>
      <w:r w:rsidRPr="00F8327B">
        <w:rPr>
          <w:sz w:val="28"/>
          <w:szCs w:val="28"/>
        </w:rPr>
        <w:t xml:space="preserve">Suite o paquete ofimático: paquete de múltiples herramientas </w:t>
      </w:r>
      <w:r w:rsidR="00F8327B" w:rsidRPr="00F8327B">
        <w:rPr>
          <w:sz w:val="28"/>
          <w:szCs w:val="28"/>
        </w:rPr>
        <w:br/>
      </w:r>
      <w:r w:rsidRPr="00F8327B">
        <w:rPr>
          <w:sz w:val="28"/>
          <w:szCs w:val="28"/>
        </w:rPr>
        <w:t xml:space="preserve">ofimáticas como Microsoft Office, </w:t>
      </w:r>
      <w:proofErr w:type="spellStart"/>
      <w:r w:rsidRPr="00F8327B">
        <w:rPr>
          <w:sz w:val="28"/>
          <w:szCs w:val="28"/>
        </w:rPr>
        <w:t>OpenOffice</w:t>
      </w:r>
      <w:proofErr w:type="spellEnd"/>
      <w:r w:rsidRPr="00F8327B">
        <w:rPr>
          <w:sz w:val="28"/>
          <w:szCs w:val="28"/>
        </w:rPr>
        <w:t>, etc.</w:t>
      </w:r>
    </w:p>
    <w:p w:rsidR="006409BE" w:rsidRPr="006409BE" w:rsidRDefault="00F8327B" w:rsidP="00BE132E">
      <w:pPr>
        <w:rPr>
          <w:sz w:val="28"/>
          <w:szCs w:val="28"/>
        </w:rPr>
      </w:pPr>
      <w:r w:rsidRPr="00F8327B">
        <w:rPr>
          <w:sz w:val="28"/>
          <w:szCs w:val="28"/>
        </w:rPr>
        <w:t xml:space="preserve">Una herramienta de ofimática es un conjunto de programas, que se utilizan en las oficinas y se utiliza para diferentes funciones como crear, modificar, organizar, escanear, imprimir, etc. Son ampliamente utilizados </w:t>
      </w:r>
      <w:r w:rsidRPr="00F8327B">
        <w:rPr>
          <w:sz w:val="28"/>
          <w:szCs w:val="28"/>
        </w:rPr>
        <w:lastRenderedPageBreak/>
        <w:t>en varios lugares, ya que al ser eso (una colección), hace que sea asequible adquirir toda la suite, qué programas por programa, lo cual es más complejo, tener que conseguir programa por programa, y en el caso de software de pago, más caro.</w:t>
      </w:r>
      <w:r>
        <w:rPr>
          <w:sz w:val="28"/>
          <w:szCs w:val="28"/>
        </w:rPr>
        <w:br/>
      </w:r>
      <w:r w:rsidRPr="00F8327B">
        <w:rPr>
          <w:sz w:val="28"/>
          <w:szCs w:val="28"/>
        </w:rPr>
        <w:t>De estas suites, cuando se incluyen los programas en ellas, no hay ningún estándar en los programas a incluir; pero la gran mayoría incluye al menos un procesador de texto y una hoja de cálculo. Además, la suite puede contener un programa de presentación, un sistema de gestión de bases de datos, herramientas menores de gráficos y comunicaciones, un administrador de información personal (agenda y cliente de correo electrónico) y un navegador web.</w:t>
      </w:r>
      <w:r w:rsidR="00912F4E">
        <w:rPr>
          <w:sz w:val="28"/>
          <w:szCs w:val="28"/>
        </w:rPr>
        <w:br/>
      </w:r>
      <w:r w:rsidR="006409BE" w:rsidRPr="00BE132E">
        <w:rPr>
          <w:color w:val="FF0000"/>
          <w:sz w:val="28"/>
          <w:szCs w:val="28"/>
        </w:rPr>
        <w:t xml:space="preserve">  </w:t>
      </w:r>
      <w:r w:rsidR="006409BE" w:rsidRPr="00BE132E">
        <w:rPr>
          <w:b/>
          <w:color w:val="FF0000"/>
          <w:sz w:val="28"/>
          <w:szCs w:val="28"/>
        </w:rPr>
        <w:t>Word</w:t>
      </w:r>
    </w:p>
    <w:p w:rsidR="006409BE" w:rsidRDefault="006409BE" w:rsidP="00BE132E">
      <w:pPr>
        <w:rPr>
          <w:sz w:val="28"/>
          <w:szCs w:val="28"/>
        </w:rPr>
      </w:pPr>
      <w:r w:rsidRPr="006409BE">
        <w:rPr>
          <w:sz w:val="28"/>
          <w:szCs w:val="28"/>
        </w:rPr>
        <w:t>Aunque sus posibilidades van mucho más allá, es un PROCESADOR DE TEXTO. Tanto si desea escribir una carta, un fax, un currículum vitae, un informe o una nota, incluso si desea hacer un folleto, un manual, una tesis, una monografía o un resumen, crear una agenda o un calendario, esta es la aplicación de sus sueños.</w:t>
      </w:r>
      <w:r>
        <w:rPr>
          <w:sz w:val="28"/>
          <w:szCs w:val="28"/>
        </w:rPr>
        <w:t xml:space="preserve"> </w:t>
      </w:r>
      <w:r w:rsidRPr="006409BE">
        <w:rPr>
          <w:sz w:val="28"/>
          <w:szCs w:val="28"/>
        </w:rPr>
        <w:t>También puede, por supuesto, utilizar todo su poder, crear páginas web, crear gráficos, organigramas, diseños profesionalmente acabados, introducir imágenes, animaciones, sonidos, etc.</w:t>
      </w:r>
    </w:p>
    <w:p w:rsidR="006409BE" w:rsidRPr="00BE132E" w:rsidRDefault="006409BE" w:rsidP="00BE132E">
      <w:pPr>
        <w:jc w:val="center"/>
        <w:rPr>
          <w:b/>
          <w:color w:val="FF0000"/>
          <w:sz w:val="28"/>
          <w:szCs w:val="28"/>
        </w:rPr>
      </w:pPr>
      <w:r w:rsidRPr="00BE132E">
        <w:rPr>
          <w:b/>
          <w:color w:val="FF0000"/>
          <w:sz w:val="28"/>
          <w:szCs w:val="28"/>
        </w:rPr>
        <w:t>Excel</w:t>
      </w:r>
    </w:p>
    <w:p w:rsidR="006409BE" w:rsidRDefault="006409BE" w:rsidP="00BE132E">
      <w:pPr>
        <w:rPr>
          <w:sz w:val="28"/>
          <w:szCs w:val="28"/>
        </w:rPr>
      </w:pPr>
      <w:r w:rsidRPr="006409BE">
        <w:rPr>
          <w:sz w:val="28"/>
          <w:szCs w:val="28"/>
        </w:rPr>
        <w:t xml:space="preserve">Su función principal es la de una HOJA DE CÁLCULO </w:t>
      </w:r>
      <w:proofErr w:type="gramStart"/>
      <w:r w:rsidRPr="006409BE">
        <w:rPr>
          <w:sz w:val="28"/>
          <w:szCs w:val="28"/>
        </w:rPr>
        <w:t>o</w:t>
      </w:r>
      <w:proofErr w:type="gramEnd"/>
      <w:r w:rsidRPr="006409BE">
        <w:rPr>
          <w:sz w:val="28"/>
          <w:szCs w:val="28"/>
        </w:rPr>
        <w:t xml:space="preserve"> HOJA ELECTRÓNICA. Advertencia: El uso puede causar un suspiro de alivio. Puede crear facturas, balances, controlar gastos, mantener estados de cuenta e incluso administrar toda la economía de su hogar y de su negocio, incluyendo la administración de salarios y el control de tarjetas de crédito.</w:t>
      </w:r>
      <w:r w:rsidR="003354F6">
        <w:rPr>
          <w:sz w:val="28"/>
          <w:szCs w:val="28"/>
        </w:rPr>
        <w:br/>
      </w:r>
    </w:p>
    <w:p w:rsidR="003354F6" w:rsidRPr="00BE132E" w:rsidRDefault="003354F6" w:rsidP="00BE132E">
      <w:pPr>
        <w:jc w:val="center"/>
        <w:rPr>
          <w:b/>
          <w:color w:val="FF0000"/>
          <w:sz w:val="28"/>
          <w:szCs w:val="28"/>
        </w:rPr>
      </w:pPr>
      <w:r w:rsidRPr="00BE132E">
        <w:rPr>
          <w:b/>
          <w:color w:val="FF0000"/>
          <w:sz w:val="28"/>
          <w:szCs w:val="28"/>
        </w:rPr>
        <w:t>Access</w:t>
      </w:r>
    </w:p>
    <w:p w:rsidR="003354F6" w:rsidRPr="003354F6" w:rsidRDefault="003354F6" w:rsidP="00BE132E">
      <w:pPr>
        <w:rPr>
          <w:b/>
          <w:sz w:val="28"/>
          <w:szCs w:val="28"/>
        </w:rPr>
      </w:pPr>
      <w:r w:rsidRPr="003354F6">
        <w:rPr>
          <w:sz w:val="28"/>
          <w:szCs w:val="28"/>
        </w:rPr>
        <w:t xml:space="preserve">Una BASE DE DATOS por excelencia. Se ha ganado el reconocimiento de los usuarios en todos los niveles. Los diferentes niveles de gestión de Access marcarán la diferencia respecto al resultado de su creación. Puede gestionar contactos y llamadas, controlar el inventario y los pedidos, realizar un seguimiento de libros, revistas, música, etc. Las aplicaciones </w:t>
      </w:r>
      <w:r w:rsidRPr="003354F6">
        <w:rPr>
          <w:sz w:val="28"/>
          <w:szCs w:val="28"/>
        </w:rPr>
        <w:lastRenderedPageBreak/>
        <w:t>son innumerables.</w:t>
      </w:r>
      <w:r>
        <w:rPr>
          <w:sz w:val="28"/>
          <w:szCs w:val="28"/>
        </w:rPr>
        <w:br/>
      </w:r>
      <w:r>
        <w:rPr>
          <w:sz w:val="28"/>
          <w:szCs w:val="28"/>
        </w:rPr>
        <w:br/>
      </w:r>
      <w:r w:rsidRPr="00BE132E">
        <w:rPr>
          <w:b/>
          <w:color w:val="FF0000"/>
          <w:sz w:val="28"/>
          <w:szCs w:val="28"/>
        </w:rPr>
        <w:t>PowerPoint</w:t>
      </w:r>
    </w:p>
    <w:p w:rsidR="003354F6" w:rsidRPr="003354F6" w:rsidRDefault="003354F6" w:rsidP="00BE132E">
      <w:pPr>
        <w:rPr>
          <w:sz w:val="28"/>
          <w:szCs w:val="28"/>
        </w:rPr>
      </w:pPr>
      <w:r w:rsidRPr="003354F6">
        <w:rPr>
          <w:sz w:val="28"/>
          <w:szCs w:val="28"/>
        </w:rPr>
        <w:t>Ideal para hacer PRESENTACIONES.</w:t>
      </w:r>
    </w:p>
    <w:p w:rsidR="003354F6" w:rsidRPr="003354F6" w:rsidRDefault="003354F6" w:rsidP="00BE132E">
      <w:pPr>
        <w:rPr>
          <w:b/>
          <w:sz w:val="28"/>
          <w:szCs w:val="28"/>
        </w:rPr>
      </w:pPr>
      <w:r w:rsidRPr="003354F6">
        <w:rPr>
          <w:sz w:val="28"/>
          <w:szCs w:val="28"/>
        </w:rPr>
        <w:t>Una forma amena de presentar sus proyectos, ideas, resultados o tareas de una empresa, cualidades de su producto, explicaciones de sus clases, etc. a otros.</w:t>
      </w:r>
      <w:r w:rsidRPr="003354F6">
        <w:t xml:space="preserve"> </w:t>
      </w:r>
      <w:r w:rsidRPr="003354F6">
        <w:rPr>
          <w:sz w:val="28"/>
          <w:szCs w:val="28"/>
        </w:rPr>
        <w:t>Es el formato ideal para acompañarle en sus discursos o presentaciones con una audiencia, o para enviar el archivo y dejar que se explique.</w:t>
      </w:r>
      <w:r>
        <w:rPr>
          <w:sz w:val="28"/>
          <w:szCs w:val="28"/>
        </w:rPr>
        <w:br/>
      </w:r>
      <w:r w:rsidRPr="00BE132E">
        <w:rPr>
          <w:color w:val="FF0000"/>
          <w:sz w:val="28"/>
          <w:szCs w:val="28"/>
        </w:rPr>
        <w:br/>
      </w:r>
      <w:r w:rsidRPr="00BE132E">
        <w:rPr>
          <w:b/>
          <w:color w:val="FF0000"/>
          <w:sz w:val="28"/>
          <w:szCs w:val="28"/>
        </w:rPr>
        <w:t>Historia de la ofimática</w:t>
      </w:r>
    </w:p>
    <w:p w:rsidR="003354F6" w:rsidRPr="003354F6" w:rsidRDefault="003354F6" w:rsidP="00BE132E">
      <w:pPr>
        <w:rPr>
          <w:sz w:val="28"/>
          <w:szCs w:val="28"/>
        </w:rPr>
      </w:pPr>
      <w:r w:rsidRPr="003354F6">
        <w:rPr>
          <w:sz w:val="28"/>
          <w:szCs w:val="28"/>
        </w:rPr>
        <w:t>La aparición y crecimiento de la ofimática comenzó con la informatización de las oficinas, la llegada de computadoras, fotocopiadoras, faxes, el uso del correo electrónico, entre otras innovaciones tecnológicas. Estos avances permitieron optimizar el uso de los recursos, agilizar los procesos, reducir costos y comunicar mejor todas las rutinas.</w:t>
      </w:r>
    </w:p>
    <w:p w:rsidR="003354F6" w:rsidRPr="003354F6" w:rsidRDefault="003354F6" w:rsidP="00BE132E">
      <w:pPr>
        <w:rPr>
          <w:sz w:val="28"/>
          <w:szCs w:val="28"/>
        </w:rPr>
      </w:pPr>
    </w:p>
    <w:p w:rsidR="003354F6" w:rsidRDefault="003354F6" w:rsidP="00BE132E">
      <w:pPr>
        <w:rPr>
          <w:sz w:val="28"/>
          <w:szCs w:val="28"/>
        </w:rPr>
      </w:pPr>
      <w:r w:rsidRPr="003354F6">
        <w:rPr>
          <w:sz w:val="28"/>
          <w:szCs w:val="28"/>
        </w:rPr>
        <w:t>A partir de los años ochenta, la ofimática se convirtió en una plataforma de gestión, primero como medio de almacenamiento en un espacio cada vez más reducido y asequible y como medio de conexión a redes, o con el mundo exterior, gracias a Internet. Cada vez más tareas pueden ser cubiertas por la ofimática, ya sea en ordenadores de sobremesa, portátiles, tabletas o teléfonos inteligentes, y pueden interactuar entre sí.</w:t>
      </w:r>
    </w:p>
    <w:p w:rsidR="00F8327B" w:rsidRPr="00F8327B" w:rsidRDefault="00912F4E" w:rsidP="00BE132E">
      <w:pPr>
        <w:rPr>
          <w:sz w:val="28"/>
          <w:szCs w:val="28"/>
        </w:rPr>
      </w:pPr>
      <w:r>
        <w:rPr>
          <w:noProof/>
          <w:sz w:val="28"/>
          <w:szCs w:val="28"/>
        </w:rPr>
        <w:lastRenderedPageBreak/>
        <w:drawing>
          <wp:inline distT="0" distB="0" distL="0" distR="0" wp14:anchorId="133FAEAA" wp14:editId="0D1C6137">
            <wp:extent cx="4918466" cy="3800475"/>
            <wp:effectExtent l="19050" t="0" r="0" b="0"/>
            <wp:docPr id="1" name="0 Imagen" descr="cuadro-comprativo-de-hojas-de-calculo-1-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adro-comprativo-de-hojas-de-calculo-1-638.jpg"/>
                    <pic:cNvPicPr/>
                  </pic:nvPicPr>
                  <pic:blipFill>
                    <a:blip r:embed="rId6"/>
                    <a:stretch>
                      <a:fillRect/>
                    </a:stretch>
                  </pic:blipFill>
                  <pic:spPr>
                    <a:xfrm>
                      <a:off x="0" y="0"/>
                      <a:ext cx="4925692" cy="3806058"/>
                    </a:xfrm>
                    <a:prstGeom prst="rect">
                      <a:avLst/>
                    </a:prstGeom>
                  </pic:spPr>
                </pic:pic>
              </a:graphicData>
            </a:graphic>
          </wp:inline>
        </w:drawing>
      </w:r>
      <w:r w:rsidR="00316DD6">
        <w:rPr>
          <w:sz w:val="28"/>
          <w:szCs w:val="28"/>
        </w:rPr>
        <w:br/>
      </w:r>
    </w:p>
    <w:sectPr w:rsidR="00F8327B" w:rsidRPr="00F8327B" w:rsidSect="00A1030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7636AB"/>
    <w:multiLevelType w:val="hybridMultilevel"/>
    <w:tmpl w:val="EFB44F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A32"/>
    <w:rsid w:val="000E2218"/>
    <w:rsid w:val="002A4981"/>
    <w:rsid w:val="00316DD6"/>
    <w:rsid w:val="003354F6"/>
    <w:rsid w:val="004A3A2B"/>
    <w:rsid w:val="006409BE"/>
    <w:rsid w:val="0070695A"/>
    <w:rsid w:val="00912F4E"/>
    <w:rsid w:val="009E2EFA"/>
    <w:rsid w:val="00A1030C"/>
    <w:rsid w:val="00BE132E"/>
    <w:rsid w:val="00E95A32"/>
    <w:rsid w:val="00F832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95A32"/>
    <w:pPr>
      <w:ind w:left="720"/>
      <w:contextualSpacing/>
    </w:pPr>
  </w:style>
  <w:style w:type="paragraph" w:styleId="Textodeglobo">
    <w:name w:val="Balloon Text"/>
    <w:basedOn w:val="Normal"/>
    <w:link w:val="TextodegloboCar"/>
    <w:uiPriority w:val="99"/>
    <w:semiHidden/>
    <w:unhideWhenUsed/>
    <w:rsid w:val="00912F4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2F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95A32"/>
    <w:pPr>
      <w:ind w:left="720"/>
      <w:contextualSpacing/>
    </w:pPr>
  </w:style>
  <w:style w:type="paragraph" w:styleId="Textodeglobo">
    <w:name w:val="Balloon Text"/>
    <w:basedOn w:val="Normal"/>
    <w:link w:val="TextodegloboCar"/>
    <w:uiPriority w:val="99"/>
    <w:semiHidden/>
    <w:unhideWhenUsed/>
    <w:rsid w:val="00912F4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2F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696</Words>
  <Characters>3831</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Personal</cp:lastModifiedBy>
  <cp:revision>2</cp:revision>
  <dcterms:created xsi:type="dcterms:W3CDTF">2020-03-25T17:53:00Z</dcterms:created>
  <dcterms:modified xsi:type="dcterms:W3CDTF">2020-03-25T17:53:00Z</dcterms:modified>
</cp:coreProperties>
</file>